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87d6" w14:textId="f278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129 "Об утверждении бюджета Карахобдинского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2022-2024 годы" от 29 декабря 2021 года № 129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