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1b4a" w14:textId="fdf1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149 "Об утверждении бюджета Жамбылского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2022-2024 годы" от 11 января 2022 года № 149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31548,6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