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26fc" w14:textId="5172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148 "Об утверждении бюджета Жабасакского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2022-2024 годы" от 11 января 2022 года № 148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Жабасакского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доходы- 48147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