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dd01" w14:textId="77dd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Саратского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11 января 2022 года № 153.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Саратского сельского округа на 2022−2024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34422,5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− 39,2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декабаря 2021 года "О республиканском бюджете на 2022 – 2024 годы" с 1 января 2022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3– в редакции решения Айтекебийского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использование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землепользование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использование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землепользование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