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7ccc" w14:textId="a7c7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"Об областном бюджете на 2022-2024 годы" от 9 декабря 2021 года №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декабря 2022 года № 160.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областном бюджете на 2022-2024 годы" от 9 декабря 2021 года № 80 (зарегистрирован в Реестре государственной регистрации нормативных правовых актов № 162123)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392 151 591,1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48 268 735,7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7 940 080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335 844 703,4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402 568 721,7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3 081 680,6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15 191 782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12 110 101,4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- 13 498 811,2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13 498 811,2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10 852 282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11 210 566,4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13 857 095,6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областном бюджете на 2022 год поступление целевых текущих трансфертов из республиканского бюджета и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должностных окладов сотрудникам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передачу функций охраны объектов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жилищные выплаты сотрудников специальных учреждений, конвойной службы, дежурных частей и центров оперативного управления, кинологических подразделений и помощников участковых инспекторов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развития племенного животноводства,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субсидирование развития производства приоритетных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обеспечение охвата дошкольным воспитанием и обучением детей от трех до шести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увеличение оплаты труда медицинским работникам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реализацию подушевого финансирования в государственных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доплату за проведение внеурочных мероприятий педагогам физической культуры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доплату за степень магистра методистам методических центров (кабинетов)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увеличение оплаты труда педагогов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обеспечение молодежи бесплатным техническим и профессиональным образованием по востребованным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на материально-техническое оснащение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возмещение лизинговых платежей по санитарному транспорту, приобретенному на условиях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увеличение размера государственной стипендии обучающимся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на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 оказание медицинской помощи лицам, содержащимся в следственных изоляторах и учреждениях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 повышение эффективности деятельности депутатов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на обеспечение и проведение выборов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 развитие продуктивной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областном бюджете на 2022 год поступление кредитов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предоставление микрокредитов сельскому населению для масштабирования проекта по повышению доходов сельского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392 151 591,1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48 268 735,7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22 903 013,7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22 363 706,7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335 844 703,4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82 088 498,4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82 088 498,4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253 756 205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402 568 721,7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183 857 890,6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23 217 596,5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23 217 596,5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135 735 970,1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подведомственных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7 015 174,8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7 015 174,8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6 240 144,8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17 801 921,1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5 457 880,3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17 828 615,3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17 828 615,3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17 732 832,3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17 285 248,3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9 806 679,7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7 736 118,4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финансовым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12 110 101,4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12 110 101,4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-13 498 811,2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13 498 811,2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11 210 566,4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11 210 566,4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11 210 566,4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