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9c7b" w14:textId="59b9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7С-17/7 "О бюджете Катаркольского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30 марта 2022 года № 7С-20/4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7С-17/7 "О бюджете Катаркольского сельского округа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Катаркольского сельского округа Бурабайского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39763,0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76296,7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-36533,7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36533,7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 социального обеспечения, культуры, спорта, являющимся гражданскими служащими и работающим в сельской местности Катаркольского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