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da9a" w14:textId="360d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7С-17/5 "О бюджете Зеленоборского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февраля 2022 года № 7С-18/2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7С-17/5 "О бюджете Зеленоборского сельского округа Бурабайского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Зеленоборского сельского округа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65987,0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69672,5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3685,5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