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a827" w14:textId="61fa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Арайлынского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214/38-7.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Арайлынского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6 444,0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6 444,0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17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214/38-7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214/38-7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игровой и спортивной площадки в селе Тонкерис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17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85/13-8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внутрипоселковых дорог станции Косшокы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