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5598" w14:textId="9c65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Кенбидаикского сельского округа Коргалжынского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2022 года № 3/27.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Кенбидаикского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–21 956,3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(-904,2)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(904,2)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Кенбидаикского сельского округа на 2023 год из бюджета района предусмотрена субвенция в сумме 16 592,0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в составе поступлений бюджета сельского округа целевые текущие трансферты из вышестоящих бюджетов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3/27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1 701,7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3/27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3/27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3/27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04.07.2023 </w:t>
      </w:r>
      <w:r>
        <w:rPr>
          <w:rFonts w:ascii="Times New Roman"/>
          <w:b w:val="false"/>
          <w:i w:val="false"/>
          <w:color w:val="ff0000"/>
          <w:sz w:val="28"/>
        </w:rPr>
        <w:t>№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тысяч.тенге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Кенбидаикского сельского округа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