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fe6" w14:textId="41a8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2021 года № 14-90 "О бюджете Зерендинского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мая 2022 года № 20-130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2022-2024 годы" от 24 декабря 2021 года № 14-90 (зарегистрировано в Реестре государственной регистрации нормативных правовых актов под № 26066)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8 739 343,9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3 263 667,0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63 583,0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5 273 748,9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9 050 184,8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- 347 043,9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347 043,9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14-90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