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8f24" w14:textId="ed08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декабря 2022 года № 7ВС-42-1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5416876,5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835823,5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4540670,6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6053432,1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(-1513,1)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