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229d" w14:textId="6112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2021 года № 7С-18-1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28 ноября 2022 года № 7ВС-40-1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2022-2024 годы" от 23 декабря 2021 года № 7С-18-1 (зарегистрировано в Реестре государственной регистрации нормативных правовых актов под № 25991)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5460447,3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835823,5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4584241,4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6097002,9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(-1513,1)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1513,1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(-647072,5)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647072,5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2022 год в сумме 2000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планов городов районного (областного)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насленных пунктах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