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9e11" w14:textId="61c9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населенных пунктов Жаксынского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22 июля 2022 года № 7ВС-32-4. Утратило силу решением Жаксынского районного маслихата Акмолинской области от 29 августа 2023 года № 8С-8-4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8С-8-4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на территории населенных пунктов Жаксынского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7ВС-32-4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населенных пунктов Жаксынского района Акмолинской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населенных пунктов Жаксынского района Акмолинской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сельского округа, микрорайона, улицы, многоквартирного жилого дома.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микрорайоны, улицы, многоквартирные жилые дома).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села,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и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Жаксынским районным маслихатом.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 и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