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e054" w14:textId="b06e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2021 года № 7ВС-19-1 "О бюджетах сел, сельских округов Жаксынского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июня 2022 года № 7ВС-31-1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155854,2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135515,2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(-39566,8)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39566,8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Жанакийминского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–57155,4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105219,5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(-37192,1)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37192,1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Запорожского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91753,9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80358,9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170054,6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(-78300,7)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78300,7тысяч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Белагаш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(-4446,6)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Киевское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села Новокиенка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(-629,2)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Подгорное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–48575,8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Терсакан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Чапаевское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18692,2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Беловодского сельского округа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61306,5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(-857,6)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Ишимского сельского округа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75234,2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68117,2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(-270,4)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Калининского сельского округа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Кызылсайского сельского округа на 2022-2024 годы,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Тарасовского сельского округа на 2022-2024 годы,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–51305,4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на укрепление материально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ограждении для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 доставке дизельного генератора 9-6,5 кВт марки для котельной в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интернет связи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сбору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работ по вывозу стихийных свалок села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баннеров для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установке системе видеонаблюдения в селе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системы видеонаблюдения в течении года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контейнеров сбора ТБО для благоустройства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лавочек со спинкой и урны для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хозяйственного инвентаря для благоустройства села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на ремонт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Советская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Аубакирова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села Жаксы (изготовление и установка малых архитектурных форм, скамеек, урн, фонарей и остановок)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открытие сервисного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технической инвентаризации и технического обследования на нежилые объекты (насосной станции, башня, 2 резервуара, 2 скважины)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котла, насоса и трубы в котельной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ремонт водонапорной башни в селе Жанакийма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и двери для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для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видеокамер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ограждений для детской плащадки в селе Кайракты,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улице Баубек батыра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Монастырка Ишимского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Моховое Калининского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запасных частей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 в селе 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игровой площадки в селе Казахское Тарасовского с/округа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недвижимость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вывозу и сбору неоспасных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документов на земельный участок для ГУ "Аппарат акима села Новокинека" улица Октябрьская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демонтажа не функционирующих 42 колодцев водопроводной системы в селе Новокиенка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в связи с обучением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земельно-кадастрового плана на земельный участок в черте населенного пункта, установление (вынос) границ в натуру земельных участков по установлению линии электропередач для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строительство уличного освещения в с.Чапаевское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