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844a" w14:textId="b5d8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2021 года № С-12/13 "О бюджете села Краснофлотское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30 ноября 2022 года № С-23/13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Краснофлотское района Биржан сал на 2022 - 2024 годы" от 27 декабря 2021 года № С-12/13,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Краснофлотское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28 045,5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