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8e662" w14:textId="078e6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Биржан сал от 24 декабря 2021 года № С-11/2 "О районном бюджете на 2022 –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22 июля 2022 года № С-18/2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районном бюджете на 2022 – 2024 годы" от 24 декабря 2021 года № С-11/2 (зарегистрировано в Реестре государственной регистрации нормативных правовых актов № 26149)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 – 2024 годы, согласно приложениям 1, 2,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5 231 531,2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1 236 227,0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7 468,8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7 570,1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3 980 265,3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5 385 150,9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10 371,1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18 378,1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8 007,0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28 883,1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42 313,0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13 429,9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- 192 873,9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192 873,9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Исполняющая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маслихата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Г.Куртабиева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С-11/2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5231531,2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3980265,3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3980135,5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3980135,5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5385150,9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481110,8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Материальное обеспечение детей-инвалидов, воспитывающихся и обучающихся на дому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Освящение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2474607,6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2474607,6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-192873,9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С-11/2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1359311,0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эффективности деятельности депутатов маслихатов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в селе Андыкожа батыра улиц Садовая, Витебская, Целинная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в селе Андыкожа батыра улиц Школьная, Ленина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в селе Андыкожа батыра улица Жамбула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в селе Андыкожа батыра улиц Советская, Ленинградская, Гагарина, Строительная, Первомайская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Ульги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Баймырза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С-11/2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468363,5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"Первое рабочее место"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"Контракт поколений"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ко Дню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боевых действий на территории других государств к празднованию Дня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модуля планирования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кандасов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установку спортивной площадки в селе Ульги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селе Ангал батыра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225798,4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районного значения Кудыкагаш-Макинка 0-7 км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прилегающих территорий существующих домов, расположенных по адресу: район Биржан сал, город Степняк, улица Чапаева №1-14,16,18,20; улица Биржан сал №1,5,7,9,11,13,15,17,19,21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сетей теплоснабжения улиц Чапаева, Сыздыкова, Биржан сал города Степняк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водопроводных сетей по улице Первомайская города Степняк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на 2022-2023 годы теплоснабжающим предприятиям (приобретение угля)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разводящих сетей теплоснабжения коммунального хозяйства по улицам Кенесары, Досова, Антаева в городе Степняк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государственного коммунального предприятия на праве хозяйственного ведения "Степняк–су"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С-11/2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города, сельских округов и сел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250499,9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250499,9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Степняк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административного здания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Ангалбатырского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Баймырзинского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поддержку культурно-досуговой работы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Бирсуатского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Валихановского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физкультурно-оздоровительных и спортивных мероприятий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Енбекшильдерского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физкультурно-оздоровительных и спортивных мероприятий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Заураловского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Донского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Макинского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Ульгинского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Заозерное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Кенащи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Краснофлотское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Мамай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физкультурно-оздоровительных и спортивных мероприятий на местном уровне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