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b3af" w14:textId="c1eb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С-12/3 "О бюджете села Аксу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июня 2022 года № С-17/4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Аксу района Биржан сал на 2022 - 2024 годы" от 27 декабря 2021 года № С-12/3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Аксу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