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8df9" w14:textId="bdb8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3 "О бюджете Еси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2-2024 годы" от 24 декабря 2021 года № 7С-18-3 (зарегистрировано в Реестре государственной регистрации нормативных правовых актов № 1626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