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209" w14:textId="41c2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7С-18-5 "О бюджете села Каменка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2022-2024 годы" от 24 декабря 2021 года № 7С-18-5 (зарегистрировано в Реестре государственной регистрации нормативных правовых актов № 162631)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