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f7dd" w14:textId="571f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7С-18-4 "О бюджете Жалтырского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25 марта 2022 года № 7С-21-5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Жалтырского сельского округа на 2022-2024 годы" от 24 декабря 2021 года № 7С-18-4 (зарегистрировано в Реестре государственной регистрации нормативных правовых актов № 162630)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Жалтырского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63580,0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67921,2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4341,2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