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8a97" w14:textId="2588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Макеевского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2022 года № 7С 26/15.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Макеевского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25 541,6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-12 897,6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-32 813,6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32 813,6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32 813,6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8С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Макеевского сельского округа на 2023 год объем бюджетной субвенции, передаваемой из районного бюджета в бюджет Макеевского сельского округа в сумме 9 621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Макеевского сельского округа на 2023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58 355,2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26/15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светодиодных светильников в селе Шуйское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контейнеров для твердых бытовых отходов в селе Шуйское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