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1619" w14:textId="f831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12/3 "О бюджете города Атбасар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2022-2024 годы" от 24 декабря 2021 года № 7С 12/3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212 843,1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20 728,1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