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dd3d" w14:textId="a9dd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оборудованием и инвентарным имуществом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 февраля 2022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от 7 января 2005 года "Об обороне и Вооруженных Силах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оборудованием и инвентарным имуществом Вооруженных Сил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электронном виде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течение двадцати календарных дней со дня подписания на казахском и русском языках;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пяти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2022 года № 50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оборудованием и инвентарным имуществом Вооруженных Сил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рассчитано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положенное по норме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в годах (лет)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Кабинеты Министра и заместителей Министра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улучшения микроклимата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Комната отдыха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водонагреватель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горячего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Приемные Министра и заместителей Министра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улучшения микроклимата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Кабинеты начальников департаментов, главных управлений, главнокомандующих видами Вооруженных Сил Республики Казахстан и их заместителей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улучшения микроклимата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Комната отдыха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водонагреватель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отсутствий горячего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Приемные начальников департаментов, главных управлений, главнокомандующих видами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улучшения микроклимата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Кабинеты командующих войсками региональных командований и родами войск и их заместителей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улучшения микроклимата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Комната отдыха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водонагреватель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горячего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Приемные командующих войсками региональных командований и родов войск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улучшения микроклимата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Кабинеты начальников управлений, отделов, старших офицеров направлений, отделений и служб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улучшения микроклимата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Кабинеты командиров воинских частей, учреждений, начальников местных органов военного управления и их заместителей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улучшения микроклимата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Кабинет военнослужащих и лиц гражданского персонала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Служебное помещение для военнослужащих срочной службы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казарму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Помещение (конференц-зал, актовый зал, зал для совещаний)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оконный проем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помещения свыше 100 квадратных метров установка кондиционеров производится согласно техническому заданию заказчика.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