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8e87" w14:textId="1888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48-23 "О бюджете Шалкарского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Шалкарского сельского округа Теректинского района на 2021-2023 годы" от 28 декабря 2020 года № 48-23 (зарегистрировано в Реестре государственной регистрации нормативных правовых актов под № 6700)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41 715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- 2 337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