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fe2c" w14:textId="cfff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0 "О бюджете Федор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Федоровского сельского округа Теректинского района на 2021-2023 годы" от 28 декабря 2020 года № 48-20 (зарегистрировано в Реестре государственной регистрации нормативных правовых актов под № 6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Федор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05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3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