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fe2c" w14:textId="cfff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0 "О бюджете Федор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Федоровского сельского округа Теректинского района на 2021-2023 годы" от 28 декабря 2020 года № 48-20 (зарегистрировано в Реестре государственной регистрации нормативных правовых актов под № 67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Федор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5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3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