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afadc" w14:textId="5cafa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Теректинского районного маслихата от 28 декабря 2020 года № 48-12 "О бюджете Анкатинского сельского округа Теректинского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20 октября 2021 года № 13-4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"О бюджете Анкатинского сельского округа Теректинского района на 2021-2023 годы" от 28 декабря 2020 года № 48-12 (зарегистрировано в Реестре государственной регистрации нормативных правовых актов под № 6713)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Анкатинского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28 359 тысяч тенге;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26 494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28 420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Исполняющая обязанности секретаря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2021 года № 13-4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48-12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Анкатинского сельского округа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