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95f44" w14:textId="9195f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Западно-Казахстанской области от 25 декабря 2020 года №56-1 "О бюджете Актауского сельского округа Таскалинского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24 ноября 2021 года № 13-2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Таскалинский районный маслихат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Западно-Казахстанской области от 25 декабря 2020 года №56-1 "О бюджете Актауского сельского округа Таскалинского района на 2021-2023 годы" (зарегистрированное в Реестре государственной регистрации нормативных правовых актов №6679)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Актауского сельского округа Таскалинского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44 030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43 537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44 633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Целевые трансферты из областного бюджета – 4 490 тысяч тенге, в том числе на: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новую систему оплаты труда государственных служащих, основанной на факторно-бальной шкале – 4 490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2021 года №13-2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№56-1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2021 год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44 030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44 633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-603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