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7184" w14:textId="d3a7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Талдыапанского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Талдыапанского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37 275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36 567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37 275 тысяч тенге;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Талдыапанского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Талдыапанского сельского округа на 2022 год поступления субвенции, передаваемых из районного бюджета в сумме 21 055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13-16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№13-16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№13-16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