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8afd" w14:textId="11d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Егіндібұлақ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33 339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877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32 460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33 574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Егіндібұлақ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–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18 203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