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d264" w14:textId="07ad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58-4 "О бюджете Жангалинского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2021-2023 годы" от 25 декабря 2020 года № 58-4 (зарегистрировано в Реестре государственной регистрации нормативных актов под №6688)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3 072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