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c8c1" w14:textId="abbc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Приурального сельского округа Бурлинского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2021 года № 13-12.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Приурального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49 501 тысяча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2 794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46 391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50 318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- 817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817 тысяч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817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2022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 23-13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2023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№13-12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Приурального сельского округа на 2024 год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