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e3ae" w14:textId="f54e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№57-20 "О бюджете Пугачевского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Пугачевского сельского округа Бурлинского района на 2021-2023 годы" от 5 января 2021 года №57-20, (зарегистрировано в Реестре государственной регистрации нормативных правовых актов №6761)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85 142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78 892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57-20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