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1638" w14:textId="3931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№57-8 "О бюджете Приурального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2021 года № 10-12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бюджете Приурального сельского округа Бурлинского района на 2021-2023 годы" от 30 декабря 2020 года №57-8, (зарегистрировано в Реестре государственной регистрации нормативных правовых актов №6777)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47 525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45 627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