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6ed9" w14:textId="6886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5 января 2021 года №57-19 "О бюджете сельского округа Достық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30 июля 2021 года № 7-6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районногомаслихата "О бюджете сельского округа Достық Бурлинского района на 2021-2023 годы"от 5 января 2021 года №57-19,(зарегистрированное в Реестре государственной регистрации нормативных правовых актов №6764)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Достық Бурлинского районана 2021-2023 годысогласно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43 044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42 555тысяч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43 360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- 316 тысячтенге;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316 тысячтенге.";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июля 2021 года №7-6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