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47f2" w14:textId="4954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№57-17 "О бюджете Тайпакского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№57-17 "О бюджете Тайпакского сельского округа Акжаикского района на 2021-2023 годы" (зарегистрированное в Реестре государственной регистрации нормативных правовых актов № 6733)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Тайпакского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88 828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1 512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77 762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- 3 746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3 746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3 746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88828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