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b920" w14:textId="852b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Вавилонскому сельскому округу Шемонаихинского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28 декабря 2021 года № 14/6-VII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8 Закона Республики Казахстан "О пастбищах" Шемонаихинский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Вавилонскому сельскому округу Шемонаихинского района на 2022-2023 годы.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14/6-VII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Вавилонскому сельскому округу Шемонаихинского района на 2022-2023 годы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Вавилонскому сельскому округу Шемонаихинского района на 2022-2023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Вавилонского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собственников и землепользователей земельных участков пастбищ на территории Вавилонского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приемлемые схемы пастбищеоборотов Вавилонского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карту с обозначением внешних и внутренних границ и площадей пастбищ Вавилонского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доступа пастбищепользователей к водным источникам Вавилонского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Вавилонского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Вавилонского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Вавилонский сельский округ расположен в западной части Шемонаихинского района, вдоль правого берега реки Уба. Административный центр - село Камышинка находится в 6,5 км к юго-западу от районного центра города Шемонаиха, в округе числится 5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Вавилонского сельского округа составляет 34643 га, в том числе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- 31266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- 2336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- 277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- 231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- 533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Природно-климатические зоны: горная лугово-степная, предгорно-степная умеренно влажная. Климат резко-континентальный с большими суточными и годовыми амплитудами температуры воздуха, со среднегодовым количеством осадков 360-390 мм. Зима суровая, лето жаркое, температура воздуха самая низкая –45, самая высокая +40. Среднегодовая температура +10. Относительная влажность - 68 %.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водной артерией является река Уба, на территории округа в нее впадает большое количество ручьев.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представлен горно-лесными светлосерыми оподзоленными почвами, распространены черноземы (оподзоленные, выщелоченные, южные и обыкновенные), каштановые почвы, пойменно-луговые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горная лугово-степная, разнотравно-злаковые луга, умеренно-влажные и разнотравно-злаковые остепненные луга и степи.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действуют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Вавилонскому сельскому округу всего числится: 8505 голов крупного рогатого скота, в том числе 3133 дойных коров, 875 голов мелкого рогатого скота, 662 голов лошадей (таблица 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Вавилонскому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- 2,5 га/гол., МРС - 0,5 га/гол., лошадей - 3 га/гол., в соответствии с имеющимся поголовьем.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Вавилонского сельского округа по содержанию маточного (дойного) поголовья сельскохозяйственных животных потребность в пастбищах составляет 987,5 га (таблица № 2), при имеющихся пастбищных угодьях населенного пункта в размере 1531 га, дефицита пастбищ нет.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2336 га, в том числе 1531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Вавилонского сельского округа составляет: крупного рогатого скота 1018 голов, мелкого рогатого скота 875 голов, лошадей 111 голов (таблица № 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7970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7487 голов, лошадей 551 голов (таблица № 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Вавилонскому сельскому округу Шемонаихинского района на 2022-2023 годы позволит обеспечить рациональное использование пастбищ, улучшить их состояние, предотвратить процесс деградации.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Вавилонского сельского округа 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собственников и землепользователей земельных участков пастбищ на территории Вавилонского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Владимир Иосифович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Кажаканов Газыбек Кабдуалиевич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Владимир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Магпур Маутканович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Шеслер Александр Давыдович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"Камышинское-2"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"Сугатовское"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"Тумар" Забитов С.Т.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Вавилонского сельского округа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  Вавилонского сельского округа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 Вавилонского сельского округа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Вавилонского сельского округа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Вавилонского сельского округа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мая-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