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7725" w14:textId="0a77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61/2-VI "О бюджете города Шемонаиха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23 декабря 2021 года № 13/2-VII.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№61/2- VI "О бюджете города Шемонаиха Шемонаихинского района на 2021-2023 годы" (зарегистрировано в Реестре государственной регистрации правовых актов № 8349)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города Шемонаиха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340 451,1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86 446,1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254 005,0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341 473,7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1022,6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1022,6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341 473,7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