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1279" w14:textId="7c51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9-VI "О бюджете Зевакинского сельского округа Шемона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9-VI "О бюджете Зевакинского сельского округа Шемонаихинского района на 2021-2023 годы" (зарегистрировано в Реестре государственной регистрации правовых актов № 83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вакинского сельского округа Шемонаих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9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3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4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43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9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