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34db" w14:textId="2773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61/6- VI "О бюджете Волчанского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11/6-VII.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61/6-VI "О бюджете Волчанского сельского округа Шемонаихинского района на 2021-2023 годы" (зарегистрировано в Реестре государственной регистрации правовых актов № 8348)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Волчанского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41 061,2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1 247,2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