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edf9" w14:textId="483e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1/VI "О бюджете Карабула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1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1/VI "О бюджете Карабулакского сельского округа Урджарского района на 2021-2023 годы" (зарегистрировано в Реестре государственной регистрации нормативных правовых актов под № 820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рабулак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9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1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