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5c4a" w14:textId="4985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9/VI "О бюджете Бахт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09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9/VI "О бюджете Бахтинского сельского округа Урджарского района на 2021-2023 годы" (зарегистрировано в Реестре государственной регистрации нормативных правовых актов под № 81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Бахт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68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3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6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9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9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-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