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eee4" w14:textId="e49e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57-757/VI "О бюджете Алтыншокинского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6 октября 2021 года № 9-107/VII.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57-757/VI "О бюджете Алтыншокинского сельского округа Урджарского района на 2021-2023 годы" (зарегистрировано в Реестре государственной регистрации нормативных правовых актов под № 8245)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"Утвердить бюджет Алтыншокинского сельского округа Урджарского района на 2021-2023 годы"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54 844,0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3 658,0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51 186,0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55 580,6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- 736,6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736,6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736,6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9-107/VII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57-757/VI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Алтыншокинского сельского округа Урджарского района 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