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45a5" w14:textId="7d84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433 "Об утверждении Плана по управлению пастбищами и их использованию по Таргынскому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433 "Об утверждении Плана по управлению пастбищами и их использованию по Таргынскому сельскому округу на 2021-2022 годы" (зарегистрировано в Реестре государственной регистрации нормативных правовых актов за номером 8114)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Таргынском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Таргынского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Таргынского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Байсугуров Едиге Батырканович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 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Джексенбек 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 Салтанат 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Амангелды 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Нуксарина Раушан Шаймуратовна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Багдат 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Юрий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Таргынского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Абади Парида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Адайкан Минінбек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Адилканов Ракембай Есимханович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Аманбеков Кеңесқан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Райхан Досказинович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 Токтамыс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Арыктаева Еркиндык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 Булатбек Бабашевич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Ержан Октябрятұлы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Казбек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Серик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Ашихмин Николай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Байжуменов Кайрат Канашевич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Баймукамет Тоқтаған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Байсагатов Оралбек Нургазинович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Серикбек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Амантай 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Бақижанов Амантай Жанабайұлы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 Павел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Балапанова Зайра 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Барқышев Ерік Ділдәшұлы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 Салим Бейсенович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 Сакен Кыдыралинович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Бекмулдинов Садбек Байгазынович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 Кайрат 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 Марат 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Бердинова Арай Зарыккановна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Битимбаев Малгаждар Жуманұлы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 Дуйсенбай Тегисбайұлы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 Асхат 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 Даулет 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 Сағындық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 Ержан Капаевич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Даұтов Қабдырасул Ахметұлы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 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Дінмұхаметқызы Нұршат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Долгополов Сергей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Досқазыұлы Дулат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Байболат Молдаханұлы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Дырданов Саят Амантайұлы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Есімханов Аманкелді Рақимұлы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 Арестанбек Дуйсенович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Есполова Казиза Кайсеновна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Торган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Аргын Сайлаубекович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 Ахметхан Абдеханович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Задин Бауржан Магауович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Зайнолла Күлшат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Джексенбек 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 Салтанат 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Исов Ақылбек Жүніспекұлы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 Айдар Абзулдинович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 Нурланкан Коксегенович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Какаша Тоқан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Зайнелович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Касенгазин Азамат 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Киякпаева Айман Жексембаевна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Амангелды 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Даурен Абусагитович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Малик Сеилгазинович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Кузенбай Силам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Куматай Канат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Данияр Алданбаевич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Қабдулина Фатима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Қайсенов Берік Нұрланқанұлы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Қалымов Мұратбек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Мағауянова Маргарита Сергекбайқызы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Макажанова Шанар Салимбаевна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Мунаят Хуат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Мураткан Шайзат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 Салтанат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Сембай Мукатаевич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Кауа Рахимбердиновна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Ерлан Шериазданович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 Амангелды Дюсупканович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Баглан 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Нурлан 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Ноғаспаев Намазғали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Нуралдина Кания Нуралдаевна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Бекет Кыдырханович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Нурызбаева Токтаган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Нұралдин Ринад Адайбекұлы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Мәуітхан Рақышұлы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 Даут Кабдыгалиевич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Думан Сарманұлы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Багдат 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Муқият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Бейсехан Нурмолдинович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Рақымбаев Асқар Зайденұлы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Ерболат Базанұлы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Сагинкумаров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Сейтзада Кадырхан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"бөден"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"ҚОС БАУР"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Заркымбек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Думан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Тикенов Нурбек Алпысбаевич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 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"ТӨРТ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"фрегат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Тоқмадиев Асқар Жанәбілұлы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 Диляра Жумаболатовна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Ернис Омарович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 Нұршуақ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Турсынбекова Аклима Турсынбековна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 Серик Самарович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 Иманхан Мұбаракұлы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Уранкаев Асхат Казизович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Хұтбай Бердіхан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Шарапий Хавлай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Алексей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Нәширә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Таргынском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