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1e67" w14:textId="9a71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Куйганского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доходы – 52 283,7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52 385,6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26/8-VII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Куйганского сельского округа Тарбагатайского района на 2022 год установлен объем субвенции, передаваемый из районного бюджета в сумме 27 708,0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Куйганского сельского округа Тарбагатайского района на 2022 год предусмотрены целевые текущие трансферты из районного бюджета в сумме 2 597,0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Куйганского сельского округа Тарбагатайского района на 2022 год предусмотрены целевые текущие трансферты из республиканского бюджета в сумме 1 290,0 тысяч тенге.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101,9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