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e1f" w14:textId="1954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67-14 "О бюджете Маныракского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Маныракского сельского округа Тарбагатайского района на 2021-2023 годы" от 30 декабря 2020 года № 67-14 (зарегистрировано в Реестре государственной регистрации нормативных правовых актов под № 8278)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Маныракского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42 178,0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39 976,0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42 233,6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55,6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Учесть, что в бюджете Маныракского сельского округа Тарбагатайского района на 2021 год предусмотрены целевые текущие трансферты из республиканского бюджета в сумме – 18 000,0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.Богырбаев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