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c57e" w14:textId="6a7c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67-16 "О бюджете Сатпаевского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6/23-VII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Сатпаевского сельского округа Тарбагатайского района на 2021-2023 годы" от 30 декабря 2020 года № 67-16 (зарегистрировано в Реестре государственной регистрации нормативных правовых актов под № 8258)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Сатпаевского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19 646,0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20 205,8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559,8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Сатпаевского сельского округа Тарбагатайского района на 2021 год предусмотрены целевые текущие трансферты из районного бюджета в сумме – 1 164,0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Используемые остатки бюджетных средств 559,8 тысяч тенге распределить согласно приложению 3-1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июля 2021 года № 6/23-VII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