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40d0" w14:textId="5ff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67-15 "О бюджете Ойшиликского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Ойшиликского сельского округа Тарбагатайского района на 2021-2023 годы" от 30 декабря 2020 года № 67-15 (зарегистрировано в Реестре государственной регистрации нормативных правовых актов под № 8290)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Ойшиликского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25 898,3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691,3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Ойшиликского сельского округа Тарбагатайского района на 2021 год предусмотрены целевые текущие трансферты из областного бюджета в сумме – 2 000,0 тысяч тенге.";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Ойшиликского сельского округа Тарбагатайского района на 2021 год предусмотрены целевые текущие трансферты из районного бюджета в сумме – 1 312,0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Используемые остатки бюджетных средств 691,3 тысяч тенге распределить согласно приложению 3-1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241,3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