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08c" w14:textId="e453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67-7 "О бюджете Кабанбайского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2021-2023 годы" от 30 декабря 2020 года № 67-7 (зарегистрировано в Реестре государственной регистрации нормативных правовых актов под № 8296)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Кабанбайского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Кабанбайского сельского округа Тарбагатайского района на 2021 год предусмотрены целевые текущие трансферты из районного бюджета в сумме – 17 572,5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