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d85a9" w14:textId="e6d85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Восточно-Казахстанской области от 30 декабря 2020 года № 67-3 "О бюджете Аксуатского сельского округа Тарбагатайского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22 октября 2021 года № 9/3-VII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Аксуатского сельского округа Тарбагатайского района на 2021-2023 годы" от 30 декабря 2020 года № 67-3 (зарегистрировано в Реестре государственной регистрации нормативных правовых актов под № 8292)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Аксуатского сельского округа Тарбагатайского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113 702,0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20 565,0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92 537,0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115 473,1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-1 771,1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1 771,1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1 771,1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Учесть, что в бюджете Аксуатского сельского округа Тарбагатайского района на 2021 год предусмотрены целевые текущие трансферты из районного бюджета в сумме – 37 652,0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9/3-VII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1 883,0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1 883,0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3 000,7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