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d7e2" w14:textId="a9ed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2020 года № 67-3 "О бюджете Аксуатского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20 августа 2021 года № 7/3-VII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Аксуатского сельского округа Тарбагатайского района на 2021-2023 годы" от 30 декабря 2020 года № 67-3 (зарегистрировано в Реестре государственной регистрации нормативных правовых актов под № 8292)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Аксуатского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95 450,0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78 285,0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97 221,1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1 771,1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"2-2. Учесть, что в бюджете Аксуатского сельского округа Тарбагатайского района на 2021 год предусмотрены целевые текущие трансферты из районного бюджета в сумме – 23 400,0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 7/3-VII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1 570,7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